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CF" w:rsidRPr="00942704" w:rsidRDefault="00EE27CF" w:rsidP="00EE27CF">
      <w:pPr>
        <w:adjustRightInd w:val="0"/>
        <w:snapToGrid w:val="0"/>
        <w:spacing w:line="300" w:lineRule="auto"/>
        <w:jc w:val="center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 xml:space="preserve">　　　　　　　　　　　　</w:t>
      </w:r>
      <w:r w:rsidRPr="00942704">
        <w:rPr>
          <w:rFonts w:ascii="宋体" w:hAnsi="宋体" w:hint="eastAsia"/>
          <w:b/>
        </w:rPr>
        <w:t>编号：</w:t>
      </w:r>
    </w:p>
    <w:p w:rsidR="00CA45EA" w:rsidRDefault="00EE27CF" w:rsidP="00EE27CF">
      <w:pPr>
        <w:adjustRightInd w:val="0"/>
        <w:snapToGrid w:val="0"/>
        <w:spacing w:line="300" w:lineRule="auto"/>
        <w:jc w:val="center"/>
        <w:rPr>
          <w:rFonts w:asciiTheme="minorEastAsia" w:eastAsiaTheme="minorEastAsia" w:hAnsiTheme="minorEastAsia" w:hint="eastAsia"/>
          <w:b/>
          <w:bCs/>
          <w:sz w:val="28"/>
          <w:szCs w:val="28"/>
        </w:rPr>
      </w:pPr>
      <w:r w:rsidRPr="00EE27CF">
        <w:rPr>
          <w:rFonts w:asciiTheme="minorEastAsia" w:eastAsiaTheme="minorEastAsia" w:hAnsiTheme="minorEastAsia" w:hint="eastAsia"/>
          <w:b/>
          <w:bCs/>
          <w:sz w:val="28"/>
          <w:szCs w:val="28"/>
        </w:rPr>
        <w:t>教育部高等学校图书情报工作指导委员会高职高专院校分委员会</w:t>
      </w:r>
    </w:p>
    <w:p w:rsidR="00EE27CF" w:rsidRPr="00EE27CF" w:rsidRDefault="00EE27CF" w:rsidP="00EE27CF">
      <w:pPr>
        <w:adjustRightInd w:val="0"/>
        <w:snapToGrid w:val="0"/>
        <w:spacing w:line="300" w:lineRule="auto"/>
        <w:jc w:val="center"/>
        <w:rPr>
          <w:rFonts w:asciiTheme="minorEastAsia" w:eastAsiaTheme="minorEastAsia" w:hAnsiTheme="minorEastAsia" w:hint="eastAsia"/>
          <w:b/>
          <w:bCs/>
          <w:sz w:val="28"/>
          <w:szCs w:val="28"/>
        </w:rPr>
      </w:pPr>
      <w:r w:rsidRPr="00EE27CF">
        <w:rPr>
          <w:rFonts w:asciiTheme="minorEastAsia" w:eastAsiaTheme="minorEastAsia" w:hAnsiTheme="minorEastAsia" w:hint="eastAsia"/>
          <w:b/>
          <w:bCs/>
          <w:sz w:val="28"/>
          <w:szCs w:val="28"/>
        </w:rPr>
        <w:t>科研项目</w:t>
      </w:r>
      <w:bookmarkStart w:id="0" w:name="_GoBack"/>
      <w:r w:rsidRPr="00EE27CF">
        <w:rPr>
          <w:rFonts w:asciiTheme="minorEastAsia" w:eastAsiaTheme="minorEastAsia" w:hAnsiTheme="minorEastAsia" w:hint="eastAsia"/>
          <w:b/>
          <w:bCs/>
          <w:sz w:val="28"/>
          <w:szCs w:val="28"/>
        </w:rPr>
        <w:t>论证活页</w:t>
      </w:r>
      <w:bookmarkEnd w:id="0"/>
    </w:p>
    <w:tbl>
      <w:tblPr>
        <w:tblW w:w="0" w:type="auto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3076"/>
        <w:gridCol w:w="42"/>
        <w:gridCol w:w="2078"/>
        <w:gridCol w:w="48"/>
        <w:gridCol w:w="2186"/>
      </w:tblGrid>
      <w:tr w:rsidR="00EE27CF" w:rsidRPr="00D4540B" w:rsidTr="00CA45EA">
        <w:trPr>
          <w:trHeight w:val="495"/>
          <w:jc w:val="center"/>
        </w:trPr>
        <w:tc>
          <w:tcPr>
            <w:tcW w:w="1502" w:type="dxa"/>
            <w:vAlign w:val="center"/>
          </w:tcPr>
          <w:p w:rsidR="00EE27CF" w:rsidRPr="00D4540B" w:rsidRDefault="00EE27CF" w:rsidP="00EF1FB0">
            <w:pPr>
              <w:jc w:val="center"/>
              <w:rPr>
                <w:rFonts w:ascii="宋体" w:hAnsi="宋体" w:hint="eastAsia"/>
              </w:rPr>
            </w:pPr>
            <w:r w:rsidRPr="00D4540B">
              <w:rPr>
                <w:rFonts w:ascii="宋体" w:hAnsi="宋体" w:hint="eastAsia"/>
                <w:bCs/>
              </w:rPr>
              <w:t>课题名称</w:t>
            </w:r>
          </w:p>
        </w:tc>
        <w:tc>
          <w:tcPr>
            <w:tcW w:w="7430" w:type="dxa"/>
            <w:gridSpan w:val="5"/>
            <w:vAlign w:val="center"/>
          </w:tcPr>
          <w:p w:rsidR="00EE27CF" w:rsidRPr="00D4540B" w:rsidRDefault="00EE27CF" w:rsidP="00EF1FB0">
            <w:pPr>
              <w:rPr>
                <w:rFonts w:ascii="宋体" w:hAnsi="宋体" w:hint="eastAsia"/>
                <w:color w:val="FF0000"/>
              </w:rPr>
            </w:pPr>
          </w:p>
        </w:tc>
      </w:tr>
      <w:tr w:rsidR="00FF2A7F" w:rsidRPr="00D4540B" w:rsidTr="00CA45EA">
        <w:trPr>
          <w:trHeight w:val="495"/>
          <w:jc w:val="center"/>
        </w:trPr>
        <w:tc>
          <w:tcPr>
            <w:tcW w:w="1502" w:type="dxa"/>
            <w:vAlign w:val="center"/>
          </w:tcPr>
          <w:p w:rsidR="00FF2A7F" w:rsidRPr="00D4540B" w:rsidRDefault="00FF2A7F" w:rsidP="00EF1FB0">
            <w:pPr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</w:rPr>
              <w:t>申报等级</w:t>
            </w:r>
          </w:p>
        </w:tc>
        <w:tc>
          <w:tcPr>
            <w:tcW w:w="3076" w:type="dxa"/>
            <w:vAlign w:val="center"/>
          </w:tcPr>
          <w:p w:rsidR="00FF2A7F" w:rsidRPr="00D4540B" w:rsidRDefault="00FF2A7F" w:rsidP="00FF2A7F">
            <w:pPr>
              <w:rPr>
                <w:rFonts w:ascii="宋体" w:hAnsi="宋体" w:hint="eastAsia"/>
                <w:color w:val="FF0000"/>
              </w:rPr>
            </w:pPr>
            <w:r>
              <w:rPr>
                <w:rFonts w:ascii="宋体" w:hAnsi="宋体" w:hint="eastAsia"/>
              </w:rPr>
              <w:t>□重点课题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宋体" w:hAnsi="宋体" w:hint="eastAsia"/>
              </w:rPr>
              <w:t>□</w:t>
            </w:r>
            <w:proofErr w:type="gramStart"/>
            <w:r>
              <w:rPr>
                <w:rFonts w:ascii="宋体" w:hAnsi="宋体" w:hint="eastAsia"/>
              </w:rPr>
              <w:t>一般课题</w:t>
            </w:r>
            <w:proofErr w:type="gramEnd"/>
          </w:p>
        </w:tc>
        <w:tc>
          <w:tcPr>
            <w:tcW w:w="2120" w:type="dxa"/>
            <w:gridSpan w:val="2"/>
            <w:vAlign w:val="center"/>
          </w:tcPr>
          <w:p w:rsidR="00FF2A7F" w:rsidRDefault="00FF2A7F" w:rsidP="00EF1FB0">
            <w:pPr>
              <w:adjustRightInd w:val="0"/>
              <w:snapToGrid w:val="0"/>
              <w:spacing w:line="252" w:lineRule="auto"/>
              <w:rPr>
                <w:rFonts w:ascii="宋体" w:hAnsi="宋体" w:hint="eastAsia"/>
              </w:rPr>
            </w:pPr>
            <w:r w:rsidRPr="00EF4B68">
              <w:rPr>
                <w:rFonts w:ascii="宋体" w:hAnsi="宋体" w:hint="eastAsia"/>
              </w:rPr>
              <w:t>是否愿意立项不资助</w:t>
            </w:r>
          </w:p>
        </w:tc>
        <w:tc>
          <w:tcPr>
            <w:tcW w:w="2234" w:type="dxa"/>
            <w:gridSpan w:val="2"/>
            <w:vAlign w:val="center"/>
          </w:tcPr>
          <w:p w:rsidR="00FF2A7F" w:rsidRDefault="00FF2A7F" w:rsidP="00FF2A7F">
            <w:pPr>
              <w:adjustRightInd w:val="0"/>
              <w:snapToGrid w:val="0"/>
              <w:spacing w:line="252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是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FF2A7F" w:rsidRPr="00D4540B" w:rsidTr="00CA45EA">
        <w:trPr>
          <w:trHeight w:val="495"/>
          <w:jc w:val="center"/>
        </w:trPr>
        <w:tc>
          <w:tcPr>
            <w:tcW w:w="1502" w:type="dxa"/>
            <w:vAlign w:val="center"/>
          </w:tcPr>
          <w:p w:rsidR="00FF2A7F" w:rsidRDefault="00FF2A7F" w:rsidP="00EF1F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预期成果形式</w:t>
            </w:r>
          </w:p>
        </w:tc>
        <w:tc>
          <w:tcPr>
            <w:tcW w:w="7430" w:type="dxa"/>
            <w:gridSpan w:val="5"/>
            <w:vAlign w:val="center"/>
          </w:tcPr>
          <w:p w:rsidR="00FF2A7F" w:rsidRDefault="00FF2A7F" w:rsidP="00EF1FB0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□专著　　  □论文　　   □研究报告</w:t>
            </w:r>
          </w:p>
        </w:tc>
      </w:tr>
      <w:tr w:rsidR="00FF2A7F" w:rsidRPr="00D4540B" w:rsidTr="00CA45EA">
        <w:trPr>
          <w:trHeight w:val="495"/>
          <w:jc w:val="center"/>
        </w:trPr>
        <w:tc>
          <w:tcPr>
            <w:tcW w:w="1502" w:type="dxa"/>
            <w:vAlign w:val="center"/>
          </w:tcPr>
          <w:p w:rsidR="00FF2A7F" w:rsidRDefault="00FF2A7F" w:rsidP="00EF1F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成果去向</w:t>
            </w:r>
          </w:p>
        </w:tc>
        <w:tc>
          <w:tcPr>
            <w:tcW w:w="7430" w:type="dxa"/>
            <w:gridSpan w:val="5"/>
            <w:vAlign w:val="center"/>
          </w:tcPr>
          <w:p w:rsidR="00FF2A7F" w:rsidRDefault="00FF2A7F" w:rsidP="00EF1FB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□公开出版　□公开发表   □提交相关部门应用   □送交相关领导批阅</w:t>
            </w:r>
          </w:p>
        </w:tc>
      </w:tr>
      <w:tr w:rsidR="00FF2A7F" w:rsidRPr="00D4540B" w:rsidTr="00CA45EA">
        <w:trPr>
          <w:trHeight w:val="495"/>
          <w:jc w:val="center"/>
        </w:trPr>
        <w:tc>
          <w:tcPr>
            <w:tcW w:w="1502" w:type="dxa"/>
            <w:vAlign w:val="center"/>
          </w:tcPr>
          <w:p w:rsidR="00FF2A7F" w:rsidRDefault="00FF2A7F" w:rsidP="00EF1F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字数（篇数）      </w:t>
            </w:r>
          </w:p>
        </w:tc>
        <w:tc>
          <w:tcPr>
            <w:tcW w:w="3118" w:type="dxa"/>
            <w:gridSpan w:val="2"/>
            <w:vAlign w:val="center"/>
          </w:tcPr>
          <w:p w:rsidR="00FF2A7F" w:rsidRDefault="00FF2A7F" w:rsidP="00EF1FB0">
            <w:pPr>
              <w:rPr>
                <w:rFonts w:ascii="宋体" w:hAnsi="宋体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F2A7F" w:rsidRDefault="00FF2A7F" w:rsidP="00EF1FB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2186" w:type="dxa"/>
            <w:vAlign w:val="center"/>
          </w:tcPr>
          <w:p w:rsidR="00FF2A7F" w:rsidRDefault="00CA45EA" w:rsidP="00CA45E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  <w:r w:rsidR="00FF2A7F">
              <w:rPr>
                <w:rFonts w:ascii="宋体" w:hAnsi="宋体" w:hint="eastAsia"/>
              </w:rPr>
              <w:t xml:space="preserve">年  </w:t>
            </w:r>
            <w:r>
              <w:rPr>
                <w:rFonts w:ascii="宋体" w:hAnsi="宋体" w:hint="eastAsia"/>
              </w:rPr>
              <w:t xml:space="preserve">  </w:t>
            </w:r>
            <w:r w:rsidR="00FF2A7F">
              <w:rPr>
                <w:rFonts w:ascii="宋体" w:hAnsi="宋体" w:hint="eastAsia"/>
              </w:rPr>
              <w:t>月</w:t>
            </w:r>
          </w:p>
        </w:tc>
      </w:tr>
      <w:tr w:rsidR="00FF2A7F" w:rsidRPr="00D4540B" w:rsidTr="00CA45EA">
        <w:trPr>
          <w:trHeight w:val="333"/>
          <w:jc w:val="center"/>
        </w:trPr>
        <w:tc>
          <w:tcPr>
            <w:tcW w:w="8932" w:type="dxa"/>
            <w:gridSpan w:val="6"/>
            <w:vAlign w:val="center"/>
          </w:tcPr>
          <w:p w:rsidR="00FF2A7F" w:rsidRPr="00D4540B" w:rsidRDefault="00FF2A7F" w:rsidP="00EF1FB0">
            <w:pPr>
              <w:wordWrap w:val="0"/>
              <w:ind w:right="420"/>
              <w:jc w:val="center"/>
              <w:rPr>
                <w:rFonts w:ascii="宋体" w:hAnsi="宋体" w:hint="eastAsia"/>
              </w:rPr>
            </w:pPr>
            <w:r w:rsidRPr="00D4540B">
              <w:rPr>
                <w:rFonts w:ascii="宋体" w:hAnsi="宋体" w:hint="eastAsia"/>
              </w:rPr>
              <w:t>本表不得出现申报者姓名、单位等有关信息。本表填写字数限</w:t>
            </w:r>
            <w:r w:rsidR="00CA45EA">
              <w:rPr>
                <w:rFonts w:ascii="宋体" w:hAnsi="宋体" w:hint="eastAsia"/>
              </w:rPr>
              <w:t>30</w:t>
            </w:r>
            <w:r w:rsidRPr="00D4540B">
              <w:rPr>
                <w:rFonts w:ascii="宋体" w:hAnsi="宋体" w:hint="eastAsia"/>
              </w:rPr>
              <w:t>00字以内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FF2A7F" w:rsidRPr="00D4540B" w:rsidTr="00CA45EA">
        <w:trPr>
          <w:trHeight w:val="9767"/>
          <w:jc w:val="center"/>
        </w:trPr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7F" w:rsidRDefault="00CA45EA" w:rsidP="00EF1FB0">
            <w:pPr>
              <w:rPr>
                <w:rFonts w:ascii="宋体" w:hAnsi="宋体" w:hint="eastAsia"/>
              </w:rPr>
            </w:pPr>
            <w:r>
              <w:t>1</w:t>
            </w:r>
            <w:r>
              <w:rPr>
                <w:rFonts w:hint="eastAsia"/>
              </w:rPr>
              <w:t>．本项目研究意义及国内外研究现状（</w:t>
            </w:r>
            <w:proofErr w:type="gramStart"/>
            <w:r>
              <w:rPr>
                <w:rFonts w:hint="eastAsia"/>
              </w:rPr>
              <w:t>附主要</w:t>
            </w:r>
            <w:proofErr w:type="gramEnd"/>
            <w:r>
              <w:rPr>
                <w:rFonts w:hint="eastAsia"/>
              </w:rPr>
              <w:t>参考文献，</w:t>
            </w:r>
            <w:proofErr w:type="gramStart"/>
            <w:r>
              <w:rPr>
                <w:rFonts w:hint="eastAsia"/>
              </w:rPr>
              <w:t>限填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项</w:t>
            </w:r>
            <w:proofErr w:type="gramEnd"/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  <w:p w:rsidR="00FF2A7F" w:rsidRDefault="00CA45EA" w:rsidP="00EF1FB0">
            <w:pPr>
              <w:ind w:leftChars="-51" w:left="-107"/>
              <w:rPr>
                <w:rFonts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t>2</w:t>
            </w:r>
            <w:r>
              <w:rPr>
                <w:rFonts w:hint="eastAsia"/>
              </w:rPr>
              <w:t>．主要研究内容、目标、方案和进度及拟解决的关键问题。</w:t>
            </w:r>
          </w:p>
          <w:p w:rsidR="00CA45EA" w:rsidRPr="00D4540B" w:rsidRDefault="00CA45EA" w:rsidP="00CA45EA">
            <w:pPr>
              <w:jc w:val="left"/>
              <w:rPr>
                <w:rFonts w:ascii="宋体" w:hAnsi="宋体" w:hint="eastAsia"/>
              </w:rPr>
            </w:pPr>
            <w:r>
              <w:t>3</w:t>
            </w:r>
            <w:r>
              <w:rPr>
                <w:rFonts w:hint="eastAsia"/>
              </w:rPr>
              <w:t>．与本项目有关的工作条件（包括研究工作基础、实验条件等）</w:t>
            </w:r>
            <w:r>
              <w:rPr>
                <w:rFonts w:hint="eastAsia"/>
              </w:rPr>
              <w:t>。</w:t>
            </w:r>
          </w:p>
          <w:p w:rsidR="00CA45EA" w:rsidRPr="00CA45EA" w:rsidRDefault="00CA45EA" w:rsidP="00EF1FB0">
            <w:pPr>
              <w:ind w:leftChars="-51" w:left="-107"/>
              <w:rPr>
                <w:rFonts w:ascii="宋体" w:hAnsi="宋体" w:hint="eastAsia"/>
              </w:rPr>
            </w:pPr>
          </w:p>
        </w:tc>
      </w:tr>
      <w:tr w:rsidR="00FF2A7F" w:rsidRPr="00D4540B" w:rsidTr="00CA45EA">
        <w:trPr>
          <w:trHeight w:val="13735"/>
          <w:jc w:val="center"/>
        </w:trPr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7F" w:rsidRPr="00D4540B" w:rsidRDefault="00FF2A7F" w:rsidP="00EF1FB0">
            <w:pPr>
              <w:rPr>
                <w:rFonts w:ascii="宋体" w:hAnsi="宋体" w:hint="eastAsia"/>
                <w:b/>
                <w:bCs/>
              </w:rPr>
            </w:pPr>
          </w:p>
        </w:tc>
      </w:tr>
    </w:tbl>
    <w:p w:rsidR="00EE27CF" w:rsidRPr="00D4540B" w:rsidRDefault="00EE27CF" w:rsidP="00EE27CF">
      <w:pPr>
        <w:adjustRightInd w:val="0"/>
        <w:snapToGrid w:val="0"/>
        <w:jc w:val="left"/>
        <w:rPr>
          <w:rFonts w:ascii="宋体" w:hAnsi="宋体" w:hint="eastAsia"/>
          <w:b/>
          <w:sz w:val="4"/>
          <w:szCs w:val="4"/>
        </w:rPr>
      </w:pPr>
    </w:p>
    <w:p w:rsidR="0088034C" w:rsidRPr="00EE27CF" w:rsidRDefault="0088034C"/>
    <w:sectPr w:rsidR="0088034C" w:rsidRPr="00EE27CF" w:rsidSect="007518EF">
      <w:footerReference w:type="even" r:id="rId6"/>
      <w:footerReference w:type="default" r:id="rId7"/>
      <w:pgSz w:w="11907" w:h="16839" w:code="9"/>
      <w:pgMar w:top="1361" w:right="1418" w:bottom="1361" w:left="144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65" w:rsidRDefault="00CA4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6D65" w:rsidRDefault="00CA45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65" w:rsidRDefault="00CA4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C6D65" w:rsidRDefault="00CA45E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5F52"/>
    <w:multiLevelType w:val="hybridMultilevel"/>
    <w:tmpl w:val="002C0500"/>
    <w:lvl w:ilvl="0" w:tplc="FBE086C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CF"/>
    <w:rsid w:val="0088034C"/>
    <w:rsid w:val="008A771F"/>
    <w:rsid w:val="009B1A00"/>
    <w:rsid w:val="00B16156"/>
    <w:rsid w:val="00B5002B"/>
    <w:rsid w:val="00CA45EA"/>
    <w:rsid w:val="00E7679E"/>
    <w:rsid w:val="00EB7665"/>
    <w:rsid w:val="00EE27CF"/>
    <w:rsid w:val="00F514FD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C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E2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E27C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E2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C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E2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E27C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E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2019-12-12T06:12:00Z</dcterms:created>
  <dcterms:modified xsi:type="dcterms:W3CDTF">2019-12-12T08:19:00Z</dcterms:modified>
</cp:coreProperties>
</file>